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PRIGNAC-ET-MARCAMPS</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6 janvier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15h00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9 au 15, 32 au 38, 32T chemin DE GRANDE CAZELLE</w:t>
      </w:r>
    </w:p>
    <w:p w:rsidRPr="0035053F" w:rsidP="001348F6">
      <w:pPr>
        <w:rPr>
          <w:rFonts w:asciiTheme="minorHAnsi" w:hAnsiTheme="minorHAnsi" w:cstheme="minorHAnsi"/>
          <w:sz w:val="20"/>
        </w:rPr>
      </w:pPr>
      <w:r w:rsidRPr="0035053F" w:rsidR="00E8145C">
        <w:rPr>
          <w:rFonts w:asciiTheme="minorHAnsi" w:hAnsiTheme="minorHAnsi" w:cstheme="minorHAnsi"/>
          <w:sz w:val="20"/>
        </w:rPr>
        <w:t>1, 7 au 9, 2 au 6 chemin DU PORT D ESPAU</w:t>
      </w:r>
    </w:p>
    <w:p w:rsidRPr="0035053F" w:rsidP="001348F6">
      <w:pPr>
        <w:rPr>
          <w:rFonts w:asciiTheme="minorHAnsi" w:hAnsiTheme="minorHAnsi" w:cstheme="minorHAnsi"/>
          <w:sz w:val="20"/>
        </w:rPr>
      </w:pPr>
      <w:r w:rsidRPr="0035053F" w:rsidR="00E8145C">
        <w:rPr>
          <w:rFonts w:asciiTheme="minorHAnsi" w:hAnsiTheme="minorHAnsi" w:cstheme="minorHAnsi"/>
          <w:sz w:val="20"/>
        </w:rPr>
        <w:t>5A SIGADINE</w:t>
      </w:r>
    </w:p>
    <w:p w:rsidRPr="0035053F" w:rsidP="001348F6">
      <w:pPr>
        <w:rPr>
          <w:rFonts w:asciiTheme="minorHAnsi" w:hAnsiTheme="minorHAnsi" w:cstheme="minorHAnsi"/>
          <w:sz w:val="20"/>
        </w:rPr>
      </w:pPr>
      <w:r w:rsidRPr="0035053F" w:rsidR="00E8145C">
        <w:rPr>
          <w:rFonts w:asciiTheme="minorHAnsi" w:hAnsiTheme="minorHAnsi" w:cstheme="minorHAnsi"/>
          <w:sz w:val="20"/>
        </w:rPr>
        <w:t>METEO 1, LD LES MUGRONS</w:t>
      </w:r>
    </w:p>
    <w:p w:rsidRPr="0035053F" w:rsidP="001348F6">
      <w:pPr>
        <w:rPr>
          <w:rFonts w:asciiTheme="minorHAnsi" w:hAnsiTheme="minorHAnsi" w:cstheme="minorHAnsi"/>
          <w:sz w:val="20"/>
        </w:rPr>
      </w:pPr>
      <w:r w:rsidRPr="0035053F" w:rsidR="00E8145C">
        <w:rPr>
          <w:rFonts w:asciiTheme="minorHAnsi" w:hAnsiTheme="minorHAnsi" w:cstheme="minorHAnsi"/>
          <w:sz w:val="20"/>
        </w:rPr>
        <w:t>1, 5 au 7, 2 au 4 chemin DE LA PLANIOLLE</w:t>
      </w:r>
    </w:p>
    <w:p w:rsidRPr="0035053F" w:rsidP="001348F6">
      <w:pPr>
        <w:rPr>
          <w:rFonts w:asciiTheme="minorHAnsi" w:hAnsiTheme="minorHAnsi" w:cstheme="minorHAnsi"/>
          <w:sz w:val="20"/>
        </w:rPr>
      </w:pPr>
      <w:r w:rsidRPr="0035053F" w:rsidR="00E8145C">
        <w:rPr>
          <w:rFonts w:asciiTheme="minorHAnsi" w:hAnsiTheme="minorHAnsi" w:cstheme="minorHAnsi"/>
          <w:sz w:val="20"/>
        </w:rPr>
        <w:t>4 LIEU DIT MUGRON</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Guyenne</w:t>
          </w:r>
          <w:r w:rsidR="00004B0E">
            <w:rPr>
              <w:noProof/>
              <w:color w:val="4642FC"/>
              <w:sz w:val="14"/>
            </w:rPr>
            <w:t xml:space="preserve"> </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